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868" w:rsidRPr="00AC4195" w:rsidRDefault="00C0386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C4195">
        <w:rPr>
          <w:rFonts w:ascii="Times New Roman" w:hAnsi="Times New Roman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9" o:title=""/>
          </v:shape>
          <o:OLEObject Type="Embed" ProgID="Word.Picture.8" ShapeID="_x0000_i1025" DrawAspect="Content" ObjectID="_1740832356" r:id="rId10"/>
        </w:object>
      </w:r>
    </w:p>
    <w:p w:rsidR="00D75BF8" w:rsidRDefault="00D75BF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C03868" w:rsidRPr="00AC4195" w:rsidRDefault="009A2759" w:rsidP="000426DF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8C68E6">
        <w:rPr>
          <w:rFonts w:ascii="Times New Roman" w:hAnsi="Times New Roman"/>
          <w:b/>
          <w:bCs/>
          <w:sz w:val="32"/>
          <w:szCs w:val="32"/>
          <w:lang w:val="en-US"/>
        </w:rPr>
        <w:t>35</w:t>
      </w:r>
      <w:r w:rsidR="000A780C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906A22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CF4A1B" w:rsidRPr="00AC4195">
        <w:rPr>
          <w:rFonts w:ascii="Times New Roman" w:hAnsi="Times New Roman"/>
          <w:b/>
          <w:bCs/>
          <w:sz w:val="32"/>
          <w:szCs w:val="32"/>
          <w:lang w:val="uk-UA"/>
        </w:rPr>
        <w:t>V</w:t>
      </w:r>
      <w:r w:rsidR="00BE70E5" w:rsidRPr="00AC4195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 w:rsidR="004F0DA5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C03868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DB54A0" w:rsidRDefault="00DB54A0" w:rsidP="00A303AE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8E30C2" w:rsidRPr="008C68E6" w:rsidRDefault="008C68E6" w:rsidP="008E30C2">
      <w:pPr>
        <w:jc w:val="both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8C68E6">
        <w:rPr>
          <w:rFonts w:ascii="Times New Roman" w:hAnsi="Times New Roman"/>
          <w:b/>
          <w:bCs/>
          <w:sz w:val="32"/>
          <w:szCs w:val="32"/>
        </w:rPr>
        <w:t>14.</w:t>
      </w:r>
      <w:r w:rsidRPr="008C68E6">
        <w:rPr>
          <w:rFonts w:ascii="Times New Roman" w:hAnsi="Times New Roman"/>
          <w:b/>
          <w:bCs/>
          <w:sz w:val="32"/>
          <w:szCs w:val="32"/>
          <w:lang w:val="en-US"/>
        </w:rPr>
        <w:t>03.2023 p.</w:t>
      </w:r>
      <w:r w:rsidR="008E30C2" w:rsidRPr="008C68E6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8E30C2" w:rsidRPr="008C68E6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C68E6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C68E6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C68E6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C68E6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C68E6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C68E6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C68E6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№ </w:t>
      </w:r>
      <w:r w:rsidRPr="008C68E6">
        <w:rPr>
          <w:rFonts w:ascii="Times New Roman" w:hAnsi="Times New Roman"/>
          <w:b/>
          <w:bCs/>
          <w:sz w:val="32"/>
          <w:szCs w:val="32"/>
          <w:lang w:val="en-US"/>
        </w:rPr>
        <w:t>929-35/VIII</w:t>
      </w:r>
    </w:p>
    <w:p w:rsidR="00E45C94" w:rsidRPr="00BC668B" w:rsidRDefault="00E45C94" w:rsidP="005F74EA">
      <w:pPr>
        <w:rPr>
          <w:rFonts w:ascii="Times New Roman" w:hAnsi="Times New Roman"/>
          <w:szCs w:val="20"/>
          <w:lang w:val="uk-UA"/>
        </w:rPr>
      </w:pP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затвердження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Програми 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організації та проведення оплачуваних </w:t>
      </w:r>
    </w:p>
    <w:p w:rsidR="00273392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громадських робіт у м.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Павлограді </w:t>
      </w:r>
    </w:p>
    <w:p w:rsidR="00761AF9" w:rsidRDefault="001C15BD" w:rsidP="00441990">
      <w:pPr>
        <w:pStyle w:val="ac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на 20</w:t>
      </w:r>
      <w:r w:rsidR="00FC4F3E">
        <w:rPr>
          <w:rFonts w:ascii="Times New Roman" w:eastAsia="Times New Roman" w:hAnsi="Times New Roman"/>
          <w:sz w:val="28"/>
          <w:szCs w:val="28"/>
          <w:lang w:val="uk-UA"/>
        </w:rPr>
        <w:t>23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-20</w:t>
      </w:r>
      <w:r w:rsidR="00FC4F3E">
        <w:rPr>
          <w:rFonts w:ascii="Times New Roman" w:eastAsia="Times New Roman" w:hAnsi="Times New Roman"/>
          <w:sz w:val="28"/>
          <w:szCs w:val="28"/>
          <w:lang w:val="uk-UA"/>
        </w:rPr>
        <w:t>25роки</w:t>
      </w:r>
      <w:r w:rsidR="00761A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630E83" w:rsidRPr="00BC668B" w:rsidRDefault="00630E83" w:rsidP="00441990">
      <w:pPr>
        <w:rPr>
          <w:rFonts w:ascii="Times New Roman" w:hAnsi="Times New Roman"/>
          <w:sz w:val="16"/>
          <w:szCs w:val="16"/>
          <w:lang w:val="uk-UA"/>
        </w:rPr>
      </w:pPr>
    </w:p>
    <w:p w:rsidR="00E45C94" w:rsidRPr="00AC4195" w:rsidRDefault="00AC0CE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Згідно з п.22 ч.1 ст.26 Закону України «Про місцеве самоврядування в Україні», </w:t>
      </w:r>
      <w:r w:rsidRPr="00AC4195">
        <w:rPr>
          <w:rFonts w:ascii="Times New Roman" w:hAnsi="Times New Roman"/>
          <w:sz w:val="28"/>
          <w:szCs w:val="28"/>
          <w:lang w:val="uk-UA"/>
        </w:rPr>
        <w:t>керуючись статтею 31 Закону України «Про зайнятість населення», постановою Кабінету Міністрів України від 20.03.201</w:t>
      </w:r>
      <w:r w:rsidR="00ED2EAB">
        <w:rPr>
          <w:rFonts w:ascii="Times New Roman" w:hAnsi="Times New Roman"/>
          <w:sz w:val="28"/>
          <w:szCs w:val="28"/>
          <w:lang w:val="uk-UA"/>
        </w:rPr>
        <w:t>3</w:t>
      </w:r>
      <w:r w:rsidRPr="00AC4195">
        <w:rPr>
          <w:rFonts w:ascii="Times New Roman" w:hAnsi="Times New Roman"/>
          <w:sz w:val="28"/>
          <w:szCs w:val="28"/>
          <w:lang w:val="uk-UA"/>
        </w:rPr>
        <w:t>р. №175 «Про затвердження Порядку організації громадських та інших робіт тимчасового характеру»,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з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метою вирішення питань тимчасової зайнятості населення міста, </w:t>
      </w:r>
      <w:r w:rsidR="00FC4F3E" w:rsidRPr="00EC0B30">
        <w:rPr>
          <w:rFonts w:ascii="Times New Roman" w:hAnsi="Times New Roman"/>
          <w:sz w:val="28"/>
          <w:szCs w:val="28"/>
          <w:lang w:val="uk-UA"/>
        </w:rPr>
        <w:t xml:space="preserve">залучення зареєстрованих безробітних осіб до громадських та інших робіт тимчасового характеру, </w:t>
      </w:r>
      <w:r w:rsidRPr="00EC0B30">
        <w:rPr>
          <w:rFonts w:ascii="Times New Roman" w:hAnsi="Times New Roman"/>
          <w:sz w:val="28"/>
          <w:szCs w:val="28"/>
          <w:lang w:val="uk-UA"/>
        </w:rPr>
        <w:t>забезпечення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соціальних гарантій громадян, які тимчасово втратили роботу та надання посильної допомоги в </w:t>
      </w:r>
      <w:r w:rsidR="00207350">
        <w:rPr>
          <w:rFonts w:ascii="Times New Roman" w:hAnsi="Times New Roman"/>
          <w:sz w:val="28"/>
          <w:szCs w:val="28"/>
          <w:lang w:val="uk-UA"/>
        </w:rPr>
        <w:t xml:space="preserve">вирішенні соціально-побутових питань вразливих верств населення міста, </w:t>
      </w:r>
      <w:r w:rsidRPr="00AC4195">
        <w:rPr>
          <w:rFonts w:ascii="Times New Roman" w:hAnsi="Times New Roman"/>
          <w:sz w:val="28"/>
          <w:szCs w:val="28"/>
          <w:lang w:val="uk-UA"/>
        </w:rPr>
        <w:t>благоустрої територій, природоохоронних та історичних об’єктів,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міська рада</w:t>
      </w:r>
    </w:p>
    <w:p w:rsidR="001C15BD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C15BD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FC4F3E" w:rsidRPr="00441990" w:rsidRDefault="00FC4F3E" w:rsidP="00FC4F3E">
      <w:pPr>
        <w:pStyle w:val="ac"/>
        <w:tabs>
          <w:tab w:val="left" w:pos="567"/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1. Затвердити Програму </w:t>
      </w:r>
      <w:r w:rsidRPr="00441990">
        <w:rPr>
          <w:rFonts w:ascii="Times New Roman" w:hAnsi="Times New Roman"/>
          <w:sz w:val="28"/>
          <w:szCs w:val="28"/>
          <w:lang w:val="uk-UA"/>
        </w:rPr>
        <w:t>організації та проведення оплачуваних громадських робіт у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41990">
        <w:rPr>
          <w:rFonts w:ascii="Times New Roman" w:hAnsi="Times New Roman"/>
          <w:sz w:val="28"/>
          <w:szCs w:val="28"/>
          <w:lang w:val="uk-UA"/>
        </w:rPr>
        <w:t>Павлограді на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441990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25 роки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(додаток 1).</w:t>
      </w: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2.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="00E0420A">
        <w:rPr>
          <w:rFonts w:ascii="Times New Roman" w:hAnsi="Times New Roman"/>
          <w:sz w:val="28"/>
          <w:szCs w:val="28"/>
          <w:lang w:val="uk-UA"/>
        </w:rPr>
        <w:t>П</w:t>
      </w:r>
      <w:r w:rsidRPr="00441990">
        <w:rPr>
          <w:rFonts w:ascii="Times New Roman" w:hAnsi="Times New Roman"/>
          <w:sz w:val="28"/>
          <w:szCs w:val="28"/>
          <w:lang w:val="uk-UA"/>
        </w:rPr>
        <w:t>ерелік підприємств, організацій та установ міста Павлоград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, за участю яких планується організація громадських робіт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Pr="00441990">
        <w:rPr>
          <w:rFonts w:ascii="Times New Roman" w:hAnsi="Times New Roman"/>
          <w:sz w:val="28"/>
          <w:szCs w:val="28"/>
          <w:lang w:val="uk-UA"/>
        </w:rPr>
        <w:t>(додаток 2).</w:t>
      </w: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41990">
        <w:rPr>
          <w:rFonts w:ascii="Times New Roman" w:hAnsi="Times New Roman"/>
          <w:sz w:val="28"/>
          <w:szCs w:val="28"/>
          <w:lang w:val="uk-UA"/>
        </w:rPr>
        <w:t xml:space="preserve">3. Затвердити </w:t>
      </w:r>
      <w:r w:rsidR="00E0420A">
        <w:rPr>
          <w:rFonts w:ascii="Times New Roman" w:hAnsi="Times New Roman"/>
          <w:sz w:val="28"/>
          <w:szCs w:val="28"/>
          <w:lang w:val="uk-UA"/>
        </w:rPr>
        <w:t>П</w:t>
      </w:r>
      <w:r w:rsidRPr="00441990">
        <w:rPr>
          <w:rFonts w:ascii="Times New Roman" w:hAnsi="Times New Roman"/>
          <w:sz w:val="28"/>
          <w:szCs w:val="28"/>
          <w:lang w:val="uk-UA"/>
        </w:rPr>
        <w:t>ерелік видів громадських робіт, які мають суспільно корисну спрямованість і задовольняють суспільні потреби територіальної громади міста Павлоград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 (додаток 3).</w:t>
      </w: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/>
        </w:rPr>
        <w:t xml:space="preserve">4. Затвердити </w:t>
      </w:r>
      <w:r w:rsidR="00E0420A">
        <w:rPr>
          <w:rFonts w:ascii="Times New Roman" w:hAnsi="Times New Roman"/>
          <w:sz w:val="28"/>
          <w:szCs w:val="28"/>
          <w:lang w:val="uk-UA"/>
        </w:rPr>
        <w:t>З</w:t>
      </w:r>
      <w:r w:rsidRPr="00441990">
        <w:rPr>
          <w:rFonts w:ascii="Times New Roman" w:hAnsi="Times New Roman"/>
          <w:sz w:val="28"/>
          <w:szCs w:val="28"/>
          <w:lang w:val="uk-UA"/>
        </w:rPr>
        <w:t>аходи для проведення оплачуваних громадських робіт (додаток 4).</w:t>
      </w: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5. </w:t>
      </w:r>
      <w:r w:rsidR="00E0420A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5B17CE">
        <w:rPr>
          <w:rFonts w:ascii="Times New Roman" w:hAnsi="Times New Roman"/>
          <w:sz w:val="28"/>
          <w:szCs w:val="28"/>
          <w:lang w:val="uk-UA" w:eastAsia="ar-SA"/>
        </w:rPr>
        <w:t>Начальнику ф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інансово</w:t>
      </w:r>
      <w:r w:rsidR="00E0420A">
        <w:rPr>
          <w:rFonts w:ascii="Times New Roman" w:hAnsi="Times New Roman"/>
          <w:sz w:val="28"/>
          <w:szCs w:val="28"/>
          <w:lang w:val="uk-UA" w:eastAsia="ar-SA"/>
        </w:rPr>
        <w:t>го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управлінн</w:t>
      </w:r>
      <w:r w:rsidR="00E0420A">
        <w:rPr>
          <w:rFonts w:ascii="Times New Roman" w:hAnsi="Times New Roman"/>
          <w:sz w:val="28"/>
          <w:szCs w:val="28"/>
          <w:lang w:val="uk-UA" w:eastAsia="ar-SA"/>
        </w:rPr>
        <w:t>я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при формуванні міського бюджету передбачити кошти на фінансування </w:t>
      </w:r>
      <w:r w:rsidR="00E0420A">
        <w:rPr>
          <w:rFonts w:ascii="Times New Roman" w:hAnsi="Times New Roman"/>
          <w:sz w:val="28"/>
          <w:szCs w:val="28"/>
          <w:lang w:val="uk-UA" w:eastAsia="ar-SA"/>
        </w:rPr>
        <w:t>П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рограми.</w:t>
      </w:r>
    </w:p>
    <w:p w:rsidR="001C15BD" w:rsidRPr="00EC6715" w:rsidRDefault="001C15BD" w:rsidP="00EC6715">
      <w:pPr>
        <w:pStyle w:val="ae"/>
        <w:numPr>
          <w:ilvl w:val="0"/>
          <w:numId w:val="41"/>
        </w:numPr>
        <w:tabs>
          <w:tab w:val="left" w:pos="142"/>
          <w:tab w:val="left" w:pos="426"/>
          <w:tab w:val="left" w:pos="993"/>
        </w:tabs>
        <w:spacing w:after="240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C6715">
        <w:rPr>
          <w:rFonts w:ascii="Times New Roman" w:hAnsi="Times New Roman"/>
          <w:sz w:val="28"/>
          <w:szCs w:val="28"/>
          <w:lang w:val="uk-UA" w:eastAsia="ar-SA"/>
        </w:rPr>
        <w:lastRenderedPageBreak/>
        <w:t xml:space="preserve">Координацію роботи </w:t>
      </w:r>
      <w:r w:rsidR="000305F5" w:rsidRPr="00EC6715"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EC6715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цього рішення покласти </w:t>
      </w:r>
      <w:r w:rsidRPr="00EC6715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F05378" w:rsidRPr="00EC6715">
        <w:rPr>
          <w:rFonts w:ascii="Times New Roman" w:hAnsi="Times New Roman"/>
          <w:sz w:val="28"/>
          <w:szCs w:val="28"/>
          <w:lang w:val="uk-UA"/>
        </w:rPr>
        <w:t xml:space="preserve">начальника </w:t>
      </w:r>
      <w:r w:rsidRPr="00EC6715">
        <w:rPr>
          <w:rFonts w:ascii="Times New Roman" w:hAnsi="Times New Roman"/>
          <w:sz w:val="28"/>
          <w:szCs w:val="28"/>
          <w:lang w:val="uk-UA"/>
        </w:rPr>
        <w:t>відділ</w:t>
      </w:r>
      <w:r w:rsidR="00F05378" w:rsidRPr="00EC6715">
        <w:rPr>
          <w:rFonts w:ascii="Times New Roman" w:hAnsi="Times New Roman"/>
          <w:sz w:val="28"/>
          <w:szCs w:val="28"/>
          <w:lang w:val="uk-UA"/>
        </w:rPr>
        <w:t>у</w:t>
      </w:r>
      <w:r w:rsidRPr="00EC6715">
        <w:rPr>
          <w:rFonts w:ascii="Times New Roman" w:hAnsi="Times New Roman"/>
          <w:sz w:val="28"/>
          <w:szCs w:val="28"/>
          <w:lang w:val="uk-UA"/>
        </w:rPr>
        <w:t xml:space="preserve"> з економічних питань Павлоградської міської ради</w:t>
      </w:r>
      <w:r w:rsidR="00F05378" w:rsidRPr="00EC6715">
        <w:rPr>
          <w:rFonts w:ascii="Times New Roman" w:hAnsi="Times New Roman"/>
          <w:sz w:val="28"/>
          <w:szCs w:val="28"/>
          <w:lang w:val="uk-UA"/>
        </w:rPr>
        <w:t xml:space="preserve"> та начальника</w:t>
      </w:r>
      <w:r w:rsidRPr="00EC67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2172" w:rsidRPr="00EC6715">
        <w:rPr>
          <w:rFonts w:ascii="Times New Roman" w:hAnsi="Times New Roman"/>
          <w:sz w:val="28"/>
          <w:szCs w:val="28"/>
          <w:lang w:val="uk-UA"/>
        </w:rPr>
        <w:t>Павлоградської філії Дніпропетровського обласного центру зайнятості.</w:t>
      </w:r>
    </w:p>
    <w:p w:rsidR="001C15BD" w:rsidRPr="00441990" w:rsidRDefault="001C15BD" w:rsidP="00EC6715">
      <w:pPr>
        <w:pStyle w:val="ac"/>
        <w:numPr>
          <w:ilvl w:val="0"/>
          <w:numId w:val="41"/>
        </w:numPr>
        <w:tabs>
          <w:tab w:val="left" w:pos="426"/>
          <w:tab w:val="left" w:pos="709"/>
          <w:tab w:val="left" w:pos="993"/>
        </w:tabs>
        <w:spacing w:after="240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Загальне керівництво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за виконання даного рішення покласти на заступника міського голови з питань діяльності виконавчих органів ради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   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05378">
        <w:rPr>
          <w:rFonts w:ascii="Times New Roman" w:hAnsi="Times New Roman"/>
          <w:sz w:val="28"/>
          <w:szCs w:val="28"/>
          <w:lang w:val="uk-UA" w:eastAsia="ar-SA"/>
        </w:rPr>
        <w:t>за напрямком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1C15BD" w:rsidRPr="005B17CE" w:rsidRDefault="001C15BD" w:rsidP="00EC6715">
      <w:pPr>
        <w:pStyle w:val="ae"/>
        <w:numPr>
          <w:ilvl w:val="0"/>
          <w:numId w:val="41"/>
        </w:numPr>
        <w:tabs>
          <w:tab w:val="left" w:pos="142"/>
          <w:tab w:val="left" w:pos="426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B17CE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постійну депутатську комісію з </w:t>
      </w:r>
      <w:r w:rsidR="004F0DA5" w:rsidRPr="005B17CE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F05378" w:rsidRPr="005B17CE">
        <w:rPr>
          <w:rFonts w:ascii="Times New Roman" w:hAnsi="Times New Roman"/>
          <w:sz w:val="28"/>
          <w:szCs w:val="28"/>
          <w:lang w:val="uk-UA"/>
        </w:rPr>
        <w:t>.</w:t>
      </w:r>
      <w:r w:rsidRPr="005B17C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C15BD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BC668B" w:rsidRPr="00AC4195" w:rsidRDefault="00BC668B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300BC2" w:rsidRPr="00AC4195" w:rsidRDefault="00300BC2" w:rsidP="00300BC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Анатолій ВЕРШИНА</w:t>
      </w:r>
    </w:p>
    <w:p w:rsidR="00300BC2" w:rsidRPr="00B96DF4" w:rsidRDefault="00300BC2" w:rsidP="00300BC2">
      <w:pPr>
        <w:tabs>
          <w:tab w:val="left" w:pos="7380"/>
        </w:tabs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300BC2" w:rsidRPr="00B96DF4" w:rsidSect="00BC668B">
      <w:headerReference w:type="default" r:id="rId11"/>
      <w:footnotePr>
        <w:pos w:val="beneathText"/>
      </w:footnotePr>
      <w:pgSz w:w="11905" w:h="16837"/>
      <w:pgMar w:top="284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4A" w:rsidRDefault="0011144A" w:rsidP="00273392">
      <w:r>
        <w:separator/>
      </w:r>
    </w:p>
  </w:endnote>
  <w:endnote w:type="continuationSeparator" w:id="0">
    <w:p w:rsidR="0011144A" w:rsidRDefault="0011144A" w:rsidP="00273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4A" w:rsidRDefault="0011144A" w:rsidP="00273392">
      <w:r>
        <w:separator/>
      </w:r>
    </w:p>
  </w:footnote>
  <w:footnote w:type="continuationSeparator" w:id="0">
    <w:p w:rsidR="0011144A" w:rsidRDefault="0011144A" w:rsidP="00273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800391"/>
      <w:docPartObj>
        <w:docPartGallery w:val="Page Numbers (Top of Page)"/>
        <w:docPartUnique/>
      </w:docPartObj>
    </w:sdtPr>
    <w:sdtEndPr/>
    <w:sdtContent>
      <w:p w:rsidR="00273392" w:rsidRDefault="0011144A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8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73392" w:rsidRDefault="00273392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4F6896"/>
    <w:multiLevelType w:val="hybridMultilevel"/>
    <w:tmpl w:val="039022F6"/>
    <w:lvl w:ilvl="0" w:tplc="D11CDEBC">
      <w:start w:val="6"/>
      <w:numFmt w:val="decimal"/>
      <w:lvlText w:val="%1."/>
      <w:lvlJc w:val="left"/>
      <w:pPr>
        <w:ind w:left="1212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9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86EA0"/>
    <w:rsid w:val="00086EE9"/>
    <w:rsid w:val="00091F44"/>
    <w:rsid w:val="00097545"/>
    <w:rsid w:val="000A38C4"/>
    <w:rsid w:val="000A4959"/>
    <w:rsid w:val="000A780C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44A"/>
    <w:rsid w:val="0011165B"/>
    <w:rsid w:val="00116109"/>
    <w:rsid w:val="00130D60"/>
    <w:rsid w:val="00146D5F"/>
    <w:rsid w:val="0016364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C15BD"/>
    <w:rsid w:val="001D09D4"/>
    <w:rsid w:val="001D2282"/>
    <w:rsid w:val="002065CE"/>
    <w:rsid w:val="00207350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3392"/>
    <w:rsid w:val="002A0CB5"/>
    <w:rsid w:val="002A1BF3"/>
    <w:rsid w:val="002A5281"/>
    <w:rsid w:val="002B6EC5"/>
    <w:rsid w:val="002C730D"/>
    <w:rsid w:val="002E1E5C"/>
    <w:rsid w:val="002E6D77"/>
    <w:rsid w:val="002F13F1"/>
    <w:rsid w:val="002F5A81"/>
    <w:rsid w:val="00300BC2"/>
    <w:rsid w:val="0030383F"/>
    <w:rsid w:val="00311FDA"/>
    <w:rsid w:val="00321D01"/>
    <w:rsid w:val="00333AAD"/>
    <w:rsid w:val="00340751"/>
    <w:rsid w:val="00346FE6"/>
    <w:rsid w:val="00364957"/>
    <w:rsid w:val="0037001D"/>
    <w:rsid w:val="0037310D"/>
    <w:rsid w:val="00380085"/>
    <w:rsid w:val="00387907"/>
    <w:rsid w:val="003907D1"/>
    <w:rsid w:val="0039225A"/>
    <w:rsid w:val="003A3694"/>
    <w:rsid w:val="003A3E6F"/>
    <w:rsid w:val="003A79E2"/>
    <w:rsid w:val="003C02FA"/>
    <w:rsid w:val="003D0DB6"/>
    <w:rsid w:val="003D1029"/>
    <w:rsid w:val="003D35EA"/>
    <w:rsid w:val="003F0D12"/>
    <w:rsid w:val="003F5A6A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4354F"/>
    <w:rsid w:val="004661CC"/>
    <w:rsid w:val="0047581B"/>
    <w:rsid w:val="0048492F"/>
    <w:rsid w:val="004850B0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0DA5"/>
    <w:rsid w:val="004F65F8"/>
    <w:rsid w:val="00500C3E"/>
    <w:rsid w:val="0051128E"/>
    <w:rsid w:val="0051346E"/>
    <w:rsid w:val="005174BD"/>
    <w:rsid w:val="005557EB"/>
    <w:rsid w:val="00555E45"/>
    <w:rsid w:val="00563415"/>
    <w:rsid w:val="0057058B"/>
    <w:rsid w:val="00574BB2"/>
    <w:rsid w:val="005826DA"/>
    <w:rsid w:val="005900B2"/>
    <w:rsid w:val="005B17CE"/>
    <w:rsid w:val="005B2505"/>
    <w:rsid w:val="005C1B60"/>
    <w:rsid w:val="005C7BF4"/>
    <w:rsid w:val="005F6D7B"/>
    <w:rsid w:val="005F74EA"/>
    <w:rsid w:val="00606B3A"/>
    <w:rsid w:val="0061590C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C4F86"/>
    <w:rsid w:val="006D6D94"/>
    <w:rsid w:val="006D76B0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76AA"/>
    <w:rsid w:val="00760D0A"/>
    <w:rsid w:val="00761AF9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2F7C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A372E"/>
    <w:rsid w:val="008A561D"/>
    <w:rsid w:val="008C45BD"/>
    <w:rsid w:val="008C68E6"/>
    <w:rsid w:val="008D312E"/>
    <w:rsid w:val="008E1864"/>
    <w:rsid w:val="008E30C2"/>
    <w:rsid w:val="008E3430"/>
    <w:rsid w:val="008F5B8A"/>
    <w:rsid w:val="008F6CE4"/>
    <w:rsid w:val="00906A22"/>
    <w:rsid w:val="00906DBA"/>
    <w:rsid w:val="00915104"/>
    <w:rsid w:val="009232A5"/>
    <w:rsid w:val="00926C7B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A01006"/>
    <w:rsid w:val="00A02C2C"/>
    <w:rsid w:val="00A066C3"/>
    <w:rsid w:val="00A072A8"/>
    <w:rsid w:val="00A10857"/>
    <w:rsid w:val="00A1113E"/>
    <w:rsid w:val="00A23125"/>
    <w:rsid w:val="00A24787"/>
    <w:rsid w:val="00A26A21"/>
    <w:rsid w:val="00A303AE"/>
    <w:rsid w:val="00A3559C"/>
    <w:rsid w:val="00A470F2"/>
    <w:rsid w:val="00A52410"/>
    <w:rsid w:val="00A72B67"/>
    <w:rsid w:val="00A75027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60375"/>
    <w:rsid w:val="00B60D49"/>
    <w:rsid w:val="00B87D2D"/>
    <w:rsid w:val="00B9514E"/>
    <w:rsid w:val="00BC119F"/>
    <w:rsid w:val="00BC5BF8"/>
    <w:rsid w:val="00BC668B"/>
    <w:rsid w:val="00BD2172"/>
    <w:rsid w:val="00BE1F17"/>
    <w:rsid w:val="00BE6A32"/>
    <w:rsid w:val="00BE70E5"/>
    <w:rsid w:val="00BF0EA4"/>
    <w:rsid w:val="00BF3271"/>
    <w:rsid w:val="00BF619F"/>
    <w:rsid w:val="00BF7635"/>
    <w:rsid w:val="00C03868"/>
    <w:rsid w:val="00C03D15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F4A1B"/>
    <w:rsid w:val="00CF56FA"/>
    <w:rsid w:val="00CF6CD5"/>
    <w:rsid w:val="00D00ECB"/>
    <w:rsid w:val="00D027C9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677AD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58E2"/>
    <w:rsid w:val="00DF5B15"/>
    <w:rsid w:val="00DF777E"/>
    <w:rsid w:val="00E019D3"/>
    <w:rsid w:val="00E04131"/>
    <w:rsid w:val="00E0420A"/>
    <w:rsid w:val="00E079F4"/>
    <w:rsid w:val="00E1513C"/>
    <w:rsid w:val="00E176EE"/>
    <w:rsid w:val="00E24579"/>
    <w:rsid w:val="00E41C68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C0B30"/>
    <w:rsid w:val="00EC6715"/>
    <w:rsid w:val="00ED2EAB"/>
    <w:rsid w:val="00EE2DEA"/>
    <w:rsid w:val="00EE338C"/>
    <w:rsid w:val="00EE7DEB"/>
    <w:rsid w:val="00EF0436"/>
    <w:rsid w:val="00EF1F2F"/>
    <w:rsid w:val="00EF5C4E"/>
    <w:rsid w:val="00F048A4"/>
    <w:rsid w:val="00F05378"/>
    <w:rsid w:val="00F104ED"/>
    <w:rsid w:val="00F1088B"/>
    <w:rsid w:val="00F15A55"/>
    <w:rsid w:val="00F25878"/>
    <w:rsid w:val="00F32DFC"/>
    <w:rsid w:val="00F50C9E"/>
    <w:rsid w:val="00F65E6B"/>
    <w:rsid w:val="00F70D78"/>
    <w:rsid w:val="00F724E6"/>
    <w:rsid w:val="00F72F28"/>
    <w:rsid w:val="00F7466E"/>
    <w:rsid w:val="00F8439C"/>
    <w:rsid w:val="00F852F2"/>
    <w:rsid w:val="00FC4F3E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  <w:style w:type="paragraph" w:styleId="af3">
    <w:name w:val="header"/>
    <w:basedOn w:val="a"/>
    <w:link w:val="af4"/>
    <w:uiPriority w:val="99"/>
    <w:unhideWhenUsed/>
    <w:rsid w:val="0027339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73392"/>
    <w:rPr>
      <w:rFonts w:ascii="Arial" w:eastAsia="Lucida Sans Unicode" w:hAnsi="Arial"/>
      <w:kern w:val="1"/>
      <w:szCs w:val="24"/>
    </w:rPr>
  </w:style>
  <w:style w:type="paragraph" w:styleId="af5">
    <w:name w:val="footer"/>
    <w:basedOn w:val="a"/>
    <w:link w:val="af6"/>
    <w:uiPriority w:val="99"/>
    <w:semiHidden/>
    <w:unhideWhenUsed/>
    <w:rsid w:val="0027339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273392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ECE74-BE46-460B-9668-288FA769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11</cp:lastModifiedBy>
  <cp:revision>16</cp:revision>
  <cp:lastPrinted>2023-02-14T09:43:00Z</cp:lastPrinted>
  <dcterms:created xsi:type="dcterms:W3CDTF">2021-10-11T13:34:00Z</dcterms:created>
  <dcterms:modified xsi:type="dcterms:W3CDTF">2023-03-20T13:46:00Z</dcterms:modified>
</cp:coreProperties>
</file>